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128BD" w14:textId="18D854F5" w:rsidR="00885C5B" w:rsidRDefault="00290E55" w:rsidP="0038069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</w:t>
      </w:r>
      <w:r w:rsidR="00885C5B" w:rsidRPr="00885C5B">
        <w:rPr>
          <w:b/>
          <w:bCs/>
          <w:sz w:val="28"/>
          <w:szCs w:val="28"/>
        </w:rPr>
        <w:t>Протокол</w:t>
      </w:r>
      <w:r w:rsidR="00885C5B">
        <w:rPr>
          <w:b/>
          <w:bCs/>
          <w:sz w:val="28"/>
          <w:szCs w:val="28"/>
        </w:rPr>
        <w:t>№2</w:t>
      </w:r>
    </w:p>
    <w:p w14:paraId="45FB5640" w14:textId="2244A238" w:rsidR="00885C5B" w:rsidRPr="00885C5B" w:rsidRDefault="00885C5B" w:rsidP="00885C5B">
      <w:pPr>
        <w:jc w:val="center"/>
        <w:rPr>
          <w:b/>
          <w:bCs/>
          <w:sz w:val="28"/>
          <w:szCs w:val="28"/>
        </w:rPr>
      </w:pPr>
      <w:r w:rsidRPr="00885C5B">
        <w:rPr>
          <w:b/>
          <w:bCs/>
          <w:sz w:val="28"/>
          <w:szCs w:val="28"/>
        </w:rPr>
        <w:t>заседания Попечительского совета КГУ «Общеобразовательная школа села Новосельское</w:t>
      </w:r>
    </w:p>
    <w:p w14:paraId="5628B96E" w14:textId="358284B5" w:rsidR="00885C5B" w:rsidRPr="00885C5B" w:rsidRDefault="00885C5B" w:rsidP="00885C5B">
      <w:pPr>
        <w:jc w:val="center"/>
        <w:rPr>
          <w:b/>
          <w:sz w:val="28"/>
          <w:szCs w:val="28"/>
        </w:rPr>
      </w:pPr>
      <w:r w:rsidRPr="00885C5B">
        <w:rPr>
          <w:b/>
          <w:sz w:val="28"/>
          <w:szCs w:val="28"/>
        </w:rPr>
        <w:t>отдела образования по Атбасарскому району</w:t>
      </w:r>
    </w:p>
    <w:p w14:paraId="735E852D" w14:textId="6B29F2C3" w:rsidR="00885C5B" w:rsidRPr="00885C5B" w:rsidRDefault="00885C5B" w:rsidP="00885C5B">
      <w:pPr>
        <w:jc w:val="center"/>
        <w:rPr>
          <w:b/>
          <w:sz w:val="28"/>
          <w:szCs w:val="28"/>
        </w:rPr>
      </w:pPr>
      <w:r w:rsidRPr="00885C5B">
        <w:rPr>
          <w:b/>
          <w:sz w:val="28"/>
          <w:szCs w:val="28"/>
        </w:rPr>
        <w:t>управления образования Акмолинской области»</w:t>
      </w:r>
    </w:p>
    <w:p w14:paraId="74EFA375" w14:textId="77777777" w:rsidR="00885C5B" w:rsidRDefault="00885C5B" w:rsidP="00885C5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43FF9407" w14:textId="3D3F8446" w:rsidR="00E00E72" w:rsidRDefault="00885C5B" w:rsidP="00885C5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</w:t>
      </w:r>
      <w:r w:rsidRPr="00885C5B">
        <w:rPr>
          <w:b/>
          <w:bCs/>
          <w:sz w:val="28"/>
          <w:szCs w:val="28"/>
        </w:rPr>
        <w:t>от 18.10.22г</w:t>
      </w:r>
    </w:p>
    <w:p w14:paraId="3CF17BD8" w14:textId="77777777" w:rsidR="00885C5B" w:rsidRDefault="00885C5B" w:rsidP="00885C5B">
      <w:pPr>
        <w:jc w:val="center"/>
        <w:rPr>
          <w:b/>
          <w:bCs/>
          <w:sz w:val="28"/>
          <w:szCs w:val="28"/>
        </w:rPr>
      </w:pPr>
    </w:p>
    <w:p w14:paraId="48C251A3" w14:textId="1728DBEC" w:rsidR="00885C5B" w:rsidRPr="00885C5B" w:rsidRDefault="00885C5B" w:rsidP="00885C5B">
      <w:pPr>
        <w:rPr>
          <w:sz w:val="28"/>
          <w:szCs w:val="28"/>
        </w:rPr>
      </w:pPr>
      <w:r w:rsidRPr="00885C5B">
        <w:rPr>
          <w:sz w:val="28"/>
          <w:szCs w:val="28"/>
        </w:rPr>
        <w:t>Присутствовали- 9 человек</w:t>
      </w:r>
    </w:p>
    <w:p w14:paraId="1589A708" w14:textId="1911B1FD" w:rsidR="00885C5B" w:rsidRDefault="00885C5B" w:rsidP="00885C5B">
      <w:pPr>
        <w:rPr>
          <w:sz w:val="28"/>
          <w:szCs w:val="28"/>
        </w:rPr>
      </w:pPr>
      <w:r w:rsidRPr="00885C5B">
        <w:rPr>
          <w:sz w:val="28"/>
          <w:szCs w:val="28"/>
        </w:rPr>
        <w:t>Отсутствовали</w:t>
      </w:r>
      <w:r>
        <w:rPr>
          <w:sz w:val="28"/>
          <w:szCs w:val="28"/>
        </w:rPr>
        <w:t>—</w:t>
      </w:r>
    </w:p>
    <w:p w14:paraId="5C56E3A6" w14:textId="56E5F879" w:rsidR="00885C5B" w:rsidRDefault="00885C5B" w:rsidP="00885C5B">
      <w:pPr>
        <w:rPr>
          <w:sz w:val="28"/>
          <w:szCs w:val="28"/>
        </w:rPr>
      </w:pPr>
    </w:p>
    <w:p w14:paraId="4F7A1153" w14:textId="47C9CB9A" w:rsidR="00885C5B" w:rsidRDefault="00885C5B" w:rsidP="00885C5B">
      <w:pPr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14:paraId="23949B8E" w14:textId="6DE371D3" w:rsidR="00885C5B" w:rsidRDefault="00885C5B" w:rsidP="00885C5B">
      <w:pPr>
        <w:rPr>
          <w:sz w:val="28"/>
          <w:szCs w:val="28"/>
        </w:rPr>
      </w:pPr>
      <w:r>
        <w:rPr>
          <w:sz w:val="28"/>
          <w:szCs w:val="28"/>
        </w:rPr>
        <w:t>1.Организация и осуществление контроля за качеством горячего питания.</w:t>
      </w:r>
    </w:p>
    <w:p w14:paraId="4992B0A6" w14:textId="26DF5350" w:rsidR="00885C5B" w:rsidRDefault="00885C5B" w:rsidP="00885C5B">
      <w:pPr>
        <w:rPr>
          <w:sz w:val="28"/>
          <w:szCs w:val="28"/>
        </w:rPr>
      </w:pPr>
      <w:r>
        <w:rPr>
          <w:sz w:val="28"/>
          <w:szCs w:val="28"/>
        </w:rPr>
        <w:t>2.Результаты анкетирования по качеству приготовления горячего питания.</w:t>
      </w:r>
    </w:p>
    <w:p w14:paraId="39AA354E" w14:textId="77777777" w:rsidR="0054798A" w:rsidRDefault="0054798A" w:rsidP="00885C5B">
      <w:pPr>
        <w:rPr>
          <w:sz w:val="28"/>
          <w:szCs w:val="28"/>
        </w:rPr>
      </w:pPr>
    </w:p>
    <w:p w14:paraId="608BEDDD" w14:textId="6FD01073" w:rsidR="00885C5B" w:rsidRDefault="0054798A" w:rsidP="00885C5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85C5B">
        <w:rPr>
          <w:sz w:val="28"/>
          <w:szCs w:val="28"/>
        </w:rPr>
        <w:t xml:space="preserve">По первому вопросу слушали заместителя директора по ВР Гречко З.В. которая доложила присутствующим членам Попечительского совета об организации горячего питания в школе. Все учащиеся питаются </w:t>
      </w:r>
      <w:proofErr w:type="gramStart"/>
      <w:r w:rsidR="00885C5B">
        <w:rPr>
          <w:sz w:val="28"/>
          <w:szCs w:val="28"/>
        </w:rPr>
        <w:t>бесплатно ,</w:t>
      </w:r>
      <w:proofErr w:type="gramEnd"/>
      <w:r w:rsidR="00885C5B">
        <w:rPr>
          <w:sz w:val="28"/>
          <w:szCs w:val="28"/>
        </w:rPr>
        <w:t xml:space="preserve"> продуктами питания обеспечиваются за счет ТОО «Новосельское». </w:t>
      </w:r>
      <w:proofErr w:type="gramStart"/>
      <w:r w:rsidR="00885C5B">
        <w:rPr>
          <w:sz w:val="28"/>
          <w:szCs w:val="28"/>
        </w:rPr>
        <w:t xml:space="preserve">Качество  </w:t>
      </w:r>
      <w:r>
        <w:rPr>
          <w:sz w:val="28"/>
          <w:szCs w:val="28"/>
        </w:rPr>
        <w:t>г</w:t>
      </w:r>
      <w:r w:rsidR="00885C5B">
        <w:rPr>
          <w:sz w:val="28"/>
          <w:szCs w:val="28"/>
        </w:rPr>
        <w:t>орячего</w:t>
      </w:r>
      <w:proofErr w:type="gramEnd"/>
      <w:r w:rsidR="00885C5B">
        <w:rPr>
          <w:sz w:val="28"/>
          <w:szCs w:val="28"/>
        </w:rPr>
        <w:t xml:space="preserve"> питания контролируется</w:t>
      </w:r>
      <w:r>
        <w:rPr>
          <w:sz w:val="28"/>
          <w:szCs w:val="28"/>
        </w:rPr>
        <w:t xml:space="preserve"> </w:t>
      </w:r>
      <w:r w:rsidR="00885C5B">
        <w:rPr>
          <w:sz w:val="28"/>
          <w:szCs w:val="28"/>
        </w:rPr>
        <w:t xml:space="preserve"> медицинским работником и социальным педагогом</w:t>
      </w:r>
      <w:r w:rsidR="00F02629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замдиректора по ВР</w:t>
      </w:r>
      <w:r w:rsidR="00885C5B">
        <w:rPr>
          <w:sz w:val="28"/>
          <w:szCs w:val="28"/>
        </w:rPr>
        <w:t xml:space="preserve"> .</w:t>
      </w:r>
      <w:r>
        <w:rPr>
          <w:sz w:val="28"/>
          <w:szCs w:val="28"/>
        </w:rPr>
        <w:t xml:space="preserve"> Меню составлено и заверено директором школы.</w:t>
      </w:r>
      <w:r w:rsidR="00F02629">
        <w:rPr>
          <w:sz w:val="28"/>
          <w:szCs w:val="28"/>
        </w:rPr>
        <w:t xml:space="preserve"> Питание разнообразное, периодически детям выдаются фрукты для поддержания </w:t>
      </w:r>
      <w:r w:rsidR="0038069E">
        <w:rPr>
          <w:sz w:val="28"/>
          <w:szCs w:val="28"/>
        </w:rPr>
        <w:t>и</w:t>
      </w:r>
      <w:r w:rsidR="00F02629">
        <w:rPr>
          <w:sz w:val="28"/>
          <w:szCs w:val="28"/>
        </w:rPr>
        <w:t>м</w:t>
      </w:r>
      <w:r w:rsidR="0038069E">
        <w:rPr>
          <w:sz w:val="28"/>
          <w:szCs w:val="28"/>
        </w:rPr>
        <w:t>м</w:t>
      </w:r>
      <w:r w:rsidR="00F02629">
        <w:rPr>
          <w:sz w:val="28"/>
          <w:szCs w:val="28"/>
        </w:rPr>
        <w:t>унитета. Председатель ПС одобрил работу комиссии по контролю питания учащихся школы.</w:t>
      </w:r>
    </w:p>
    <w:p w14:paraId="0DF3DF1A" w14:textId="5A88843E" w:rsidR="00F02629" w:rsidRDefault="00F02629" w:rsidP="00885C5B">
      <w:pPr>
        <w:rPr>
          <w:sz w:val="28"/>
          <w:szCs w:val="28"/>
        </w:rPr>
      </w:pPr>
    </w:p>
    <w:p w14:paraId="42461571" w14:textId="32EE9704" w:rsidR="00F02629" w:rsidRDefault="00F02629" w:rsidP="00885C5B">
      <w:pPr>
        <w:rPr>
          <w:sz w:val="28"/>
          <w:szCs w:val="28"/>
        </w:rPr>
      </w:pPr>
      <w:r>
        <w:rPr>
          <w:sz w:val="28"/>
          <w:szCs w:val="28"/>
        </w:rPr>
        <w:t xml:space="preserve">2. По второму вопросу слушали замдиректора по ВР Гречко З.В. Она ознакомила членов ПС с результатами анкетирования учащихся по качеству приготовления горячего питания. Из 100 анкетированных учащихся нет ни одного недовольного ученика качеством приготовленного питания. Все блюда </w:t>
      </w:r>
    </w:p>
    <w:p w14:paraId="06244262" w14:textId="14A69968" w:rsidR="00F02629" w:rsidRDefault="00F02629" w:rsidP="00885C5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с  удовольствием</w:t>
      </w:r>
      <w:proofErr w:type="gramEnd"/>
      <w:r>
        <w:rPr>
          <w:sz w:val="28"/>
          <w:szCs w:val="28"/>
        </w:rPr>
        <w:t xml:space="preserve"> дети едят.</w:t>
      </w:r>
    </w:p>
    <w:p w14:paraId="5657E48D" w14:textId="04E7D0CA" w:rsidR="00F02629" w:rsidRDefault="00F02629" w:rsidP="00885C5B">
      <w:pPr>
        <w:rPr>
          <w:sz w:val="28"/>
          <w:szCs w:val="28"/>
        </w:rPr>
      </w:pPr>
    </w:p>
    <w:p w14:paraId="4C418782" w14:textId="5060678A" w:rsidR="00F02629" w:rsidRDefault="00F02629" w:rsidP="00885C5B">
      <w:pPr>
        <w:rPr>
          <w:sz w:val="28"/>
          <w:szCs w:val="28"/>
        </w:rPr>
      </w:pPr>
      <w:r>
        <w:rPr>
          <w:sz w:val="28"/>
          <w:szCs w:val="28"/>
        </w:rPr>
        <w:t>Решение:</w:t>
      </w:r>
    </w:p>
    <w:p w14:paraId="1D70FEF6" w14:textId="6AACF494" w:rsidR="00F02629" w:rsidRDefault="00F02629" w:rsidP="00885C5B">
      <w:pPr>
        <w:rPr>
          <w:sz w:val="28"/>
          <w:szCs w:val="28"/>
        </w:rPr>
      </w:pPr>
      <w:r>
        <w:rPr>
          <w:sz w:val="28"/>
          <w:szCs w:val="28"/>
        </w:rPr>
        <w:t>Продолжить работу по контролю горячего питания школьников.</w:t>
      </w:r>
    </w:p>
    <w:p w14:paraId="082FBF34" w14:textId="2AC6D933" w:rsidR="00F02629" w:rsidRDefault="00F02629" w:rsidP="00885C5B">
      <w:pPr>
        <w:rPr>
          <w:sz w:val="28"/>
          <w:szCs w:val="28"/>
        </w:rPr>
      </w:pPr>
    </w:p>
    <w:p w14:paraId="298752EB" w14:textId="4784CF99" w:rsidR="00F02629" w:rsidRDefault="00F02629" w:rsidP="00885C5B">
      <w:pPr>
        <w:rPr>
          <w:sz w:val="28"/>
          <w:szCs w:val="28"/>
        </w:rPr>
      </w:pPr>
    </w:p>
    <w:p w14:paraId="4D1CEC56" w14:textId="69A36B38" w:rsidR="00F02629" w:rsidRDefault="00F02629" w:rsidP="00885C5B">
      <w:pPr>
        <w:rPr>
          <w:sz w:val="28"/>
          <w:szCs w:val="28"/>
        </w:rPr>
      </w:pPr>
    </w:p>
    <w:p w14:paraId="3D55243A" w14:textId="065B9998" w:rsidR="00F02629" w:rsidRDefault="00F02629" w:rsidP="00885C5B">
      <w:pPr>
        <w:rPr>
          <w:sz w:val="28"/>
          <w:szCs w:val="28"/>
        </w:rPr>
      </w:pPr>
    </w:p>
    <w:p w14:paraId="03200B81" w14:textId="7F65F893" w:rsidR="00F02629" w:rsidRDefault="00F02629" w:rsidP="00885C5B">
      <w:pPr>
        <w:rPr>
          <w:sz w:val="28"/>
          <w:szCs w:val="28"/>
        </w:rPr>
      </w:pPr>
    </w:p>
    <w:p w14:paraId="05FE1FC3" w14:textId="31AB4B43" w:rsidR="00F02629" w:rsidRDefault="00F02629" w:rsidP="00885C5B">
      <w:pPr>
        <w:rPr>
          <w:sz w:val="28"/>
          <w:szCs w:val="28"/>
        </w:rPr>
      </w:pPr>
      <w:r>
        <w:rPr>
          <w:sz w:val="28"/>
          <w:szCs w:val="28"/>
        </w:rPr>
        <w:t>Председатель попечительского совета</w:t>
      </w:r>
      <w:r w:rsidR="00786A99">
        <w:rPr>
          <w:sz w:val="28"/>
          <w:szCs w:val="28"/>
        </w:rPr>
        <w:t xml:space="preserve">      Клименко </w:t>
      </w:r>
      <w:proofErr w:type="gramStart"/>
      <w:r w:rsidR="00786A99">
        <w:rPr>
          <w:sz w:val="28"/>
          <w:szCs w:val="28"/>
        </w:rPr>
        <w:t>С.Ю</w:t>
      </w:r>
      <w:proofErr w:type="gramEnd"/>
    </w:p>
    <w:p w14:paraId="13731E50" w14:textId="760BE68A" w:rsidR="00786A99" w:rsidRPr="00885C5B" w:rsidRDefault="00786A99" w:rsidP="00885C5B">
      <w:pPr>
        <w:rPr>
          <w:sz w:val="28"/>
          <w:szCs w:val="28"/>
        </w:rPr>
      </w:pPr>
      <w:r>
        <w:rPr>
          <w:sz w:val="28"/>
          <w:szCs w:val="28"/>
        </w:rPr>
        <w:t xml:space="preserve"> Секретарь ПС   Паценко Е.В.</w:t>
      </w:r>
    </w:p>
    <w:sectPr w:rsidR="00786A99" w:rsidRPr="00885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DC1"/>
    <w:rsid w:val="00290E55"/>
    <w:rsid w:val="0038069E"/>
    <w:rsid w:val="0054798A"/>
    <w:rsid w:val="00786A99"/>
    <w:rsid w:val="00885C5B"/>
    <w:rsid w:val="00DE7DC1"/>
    <w:rsid w:val="00E00E72"/>
    <w:rsid w:val="00EB7B61"/>
    <w:rsid w:val="00F0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D26CF"/>
  <w15:chartTrackingRefBased/>
  <w15:docId w15:val="{5092D017-0DB6-407E-B9D0-5EC5C2187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C5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Mektep</dc:creator>
  <cp:keywords/>
  <dc:description/>
  <cp:lastModifiedBy>Mektep</cp:lastModifiedBy>
  <cp:revision>7</cp:revision>
  <cp:lastPrinted>2022-12-05T07:33:00Z</cp:lastPrinted>
  <dcterms:created xsi:type="dcterms:W3CDTF">2022-12-05T06:11:00Z</dcterms:created>
  <dcterms:modified xsi:type="dcterms:W3CDTF">2023-04-19T06:46:00Z</dcterms:modified>
</cp:coreProperties>
</file>